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ab/>
        <w:t>Miss L Maseku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ab/>
        <w:t>7b Clove Street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ab/>
        <w:t>WELLINGTON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ab/>
        <w:t>7655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ab/>
      </w:r>
    </w:p>
    <w:p w:rsid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ab/>
      </w:r>
      <w:r w:rsidR="00B238AC">
        <w:rPr>
          <w:rFonts w:eastAsiaTheme="minorHAnsi" w:cs="Courier New"/>
        </w:rPr>
        <w:fldChar w:fldCharType="begin"/>
      </w:r>
      <w:r w:rsidR="00B238AC">
        <w:rPr>
          <w:rFonts w:eastAsiaTheme="minorHAnsi" w:cs="Courier New"/>
        </w:rPr>
        <w:instrText xml:space="preserve"> DATE \@ "dd MMMM yyyy" </w:instrText>
      </w:r>
      <w:r w:rsidR="00B238AC">
        <w:rPr>
          <w:rFonts w:eastAsiaTheme="minorHAnsi" w:cs="Courier New"/>
        </w:rPr>
        <w:fldChar w:fldCharType="separate"/>
      </w:r>
      <w:r w:rsidR="00B238AC">
        <w:rPr>
          <w:rFonts w:eastAsiaTheme="minorHAnsi" w:cs="Courier New"/>
          <w:noProof/>
        </w:rPr>
        <w:t>08 November 2019</w:t>
      </w:r>
      <w:r w:rsidR="00B238AC">
        <w:rPr>
          <w:rFonts w:eastAsiaTheme="minorHAnsi" w:cs="Courier New"/>
        </w:rPr>
        <w:fldChar w:fldCharType="end"/>
      </w:r>
      <w:bookmarkStart w:id="0" w:name="_GoBack"/>
      <w:bookmarkEnd w:id="0"/>
    </w:p>
    <w:p w:rsidR="00B238AC" w:rsidRPr="00B11A9D" w:rsidRDefault="00B238AC" w:rsidP="00B11A9D">
      <w:pPr>
        <w:tabs>
          <w:tab w:val="left" w:pos="5670"/>
        </w:tabs>
        <w:rPr>
          <w:rFonts w:eastAsiaTheme="minorHAnsi" w:cs="Courier New"/>
        </w:rPr>
      </w:pP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Mr D Baily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Faith Attorneys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123 Main Street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PAARL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7646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APPLICATION FOR ADMINISTRATIVE OFFICER POST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Dear Mr Baily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</w:p>
    <w:p w:rsidR="00B11A9D" w:rsidRPr="00B11A9D" w:rsidRDefault="00B11A9D" w:rsidP="00B11A9D">
      <w:pPr>
        <w:rPr>
          <w:rFonts w:eastAsiaTheme="minorHAnsi"/>
        </w:rPr>
      </w:pPr>
      <w:r w:rsidRPr="00B11A9D">
        <w:rPr>
          <w:rFonts w:eastAsiaTheme="minorHAnsi"/>
        </w:rPr>
        <w:t>I hereby wish to apply for the Administrative Officer post advertised in the City Post of 19 April 201</w:t>
      </w:r>
      <w:r w:rsidR="00EC632F">
        <w:rPr>
          <w:rFonts w:eastAsiaTheme="minorHAnsi"/>
        </w:rPr>
        <w:t>9</w:t>
      </w:r>
      <w:r w:rsidRPr="00B11A9D">
        <w:rPr>
          <w:rFonts w:eastAsiaTheme="minorHAnsi"/>
        </w:rPr>
        <w:t>.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In addition to my extensive office experience, I have strong communication, customer service and administrative skills.  My broad background makes me an excellent candidate for this position.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  <w:color w:val="333333"/>
        </w:rPr>
      </w:pP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My experience in office administration and customer service has equipped me with a multitude of skills including office management, business operations and excellent customer service.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I am confident that my use of this and many of my other skills will be an asset to the company.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Thank you for your time and consideration.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Yours sincerely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Lindiwe Maseku</w:t>
      </w:r>
    </w:p>
    <w:p w:rsidR="00101973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084 911 1213</w:t>
      </w:r>
    </w:p>
    <w:p w:rsidR="007C53A1" w:rsidRDefault="007C53A1" w:rsidP="00B11A9D">
      <w:pPr>
        <w:tabs>
          <w:tab w:val="left" w:pos="5670"/>
        </w:tabs>
        <w:rPr>
          <w:rFonts w:eastAsiaTheme="minorHAnsi" w:cs="Courier New"/>
        </w:rPr>
      </w:pPr>
    </w:p>
    <w:p w:rsidR="00357F54" w:rsidRDefault="00357F54" w:rsidP="00357F54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Students should use the Tab, Caps Lock, Shift and Enter keys correctly.</w:t>
      </w:r>
    </w:p>
    <w:p w:rsidR="007C53A1" w:rsidRDefault="007C53A1" w:rsidP="007C53A1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:rsidR="007C53A1" w:rsidRPr="007C53A1" w:rsidRDefault="007C53A1" w:rsidP="007C53A1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[10] Marks for accuracy</w:t>
      </w:r>
    </w:p>
    <w:sectPr w:rsidR="007C53A1" w:rsidRPr="007C53A1" w:rsidSect="00A33D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BA4" w:rsidRDefault="00286BA4" w:rsidP="00B11A9D">
      <w:r>
        <w:separator/>
      </w:r>
    </w:p>
  </w:endnote>
  <w:endnote w:type="continuationSeparator" w:id="0">
    <w:p w:rsidR="00286BA4" w:rsidRDefault="00286BA4" w:rsidP="00B1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BA4" w:rsidRDefault="00286BA4" w:rsidP="00B11A9D">
      <w:r>
        <w:separator/>
      </w:r>
    </w:p>
  </w:footnote>
  <w:footnote w:type="continuationSeparator" w:id="0">
    <w:p w:rsidR="00286BA4" w:rsidRDefault="00286BA4" w:rsidP="00B11A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A9D"/>
    <w:rsid w:val="00101973"/>
    <w:rsid w:val="00245499"/>
    <w:rsid w:val="0025606D"/>
    <w:rsid w:val="00286BA4"/>
    <w:rsid w:val="003178D4"/>
    <w:rsid w:val="00357F54"/>
    <w:rsid w:val="00594F3B"/>
    <w:rsid w:val="005956BC"/>
    <w:rsid w:val="006039DC"/>
    <w:rsid w:val="00612A65"/>
    <w:rsid w:val="00634EC8"/>
    <w:rsid w:val="00716A2C"/>
    <w:rsid w:val="007C53A1"/>
    <w:rsid w:val="009E68A8"/>
    <w:rsid w:val="00A33DE6"/>
    <w:rsid w:val="00A33F6F"/>
    <w:rsid w:val="00B11A9D"/>
    <w:rsid w:val="00B238AC"/>
    <w:rsid w:val="00EC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9F49A"/>
  <w15:docId w15:val="{7B8DBB05-4EDD-4C50-8414-1E1C4483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A9D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A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1A9D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B11A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1A9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5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2019-11-08T12:17:00Z</dcterms:created>
  <dcterms:modified xsi:type="dcterms:W3CDTF">2019-11-08T12:17:00Z</dcterms:modified>
</cp:coreProperties>
</file>