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F5895" w14:textId="6FF96731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We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live in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the 21st century but we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still iron our clothes and manually count calories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Maybe it’s time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delegate these and many other tasks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electronic assistants, especially since some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them are already available right now.</w:t>
      </w:r>
    </w:p>
    <w:p w14:paraId="0A6F7A00" w14:textId="26F116B3" w:rsidR="00916BFD" w:rsidRDefault="00916BFD"/>
    <w:p w14:paraId="51B3261A" w14:textId="2EF8D339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A</w:t>
      </w:r>
      <w:r w:rsidR="007749BB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mirror that can replace beauty experts</w:t>
      </w:r>
    </w:p>
    <w:p w14:paraId="773ECEA7" w14:textId="54C8320F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The device will evaluate your face on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a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scale of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0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to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100, analyze the effects of</w:t>
      </w:r>
      <w:r w:rsidR="002D52EF">
        <w:rPr>
          <w:lang w:val="en"/>
        </w:rPr>
        <w:t xml:space="preserve"> </w:t>
      </w:r>
      <w:r w:rsidRPr="00B033A5">
        <w:rPr>
          <w:lang w:val="en"/>
        </w:rPr>
        <w:t>creams and other cosmetic products that you use, and will give you a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detailed report and skincare recommendations based 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analysis.</w:t>
      </w:r>
    </w:p>
    <w:p w14:paraId="3F8AD7ED" w14:textId="1A0F6B44" w:rsid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This </w:t>
      </w:r>
      <w:r w:rsidRPr="00686643">
        <w:rPr>
          <w:lang w:val="en"/>
        </w:rPr>
        <w:t>lovely mirror</w:t>
      </w:r>
      <w:r w:rsidRPr="00B033A5">
        <w:rPr>
          <w:lang w:val="en"/>
        </w:rPr>
        <w:t xml:space="preserve"> costs </w:t>
      </w:r>
      <w:r w:rsidR="00DB48AD">
        <w:rPr>
          <w:lang w:val="en"/>
        </w:rPr>
        <w:t>R</w:t>
      </w:r>
      <w:r w:rsidR="00192F4D">
        <w:rPr>
          <w:lang w:val="en"/>
        </w:rPr>
        <w:t>…..</w:t>
      </w:r>
      <w:r w:rsidRPr="00B033A5">
        <w:rPr>
          <w:lang w:val="en"/>
        </w:rPr>
        <w:t>, which is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not so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expensive compared to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the services of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beauty experts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A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pleasant bonus is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that the mirror can play music, show YouTube videos, and it’s also possible to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order products from Amazon with its help.</w:t>
      </w:r>
    </w:p>
    <w:p w14:paraId="118ED14B" w14:textId="77777777" w:rsidR="002D52EF" w:rsidRPr="00B033A5" w:rsidRDefault="002D52EF" w:rsidP="00B033A5">
      <w:pPr>
        <w:rPr>
          <w:lang w:val="en"/>
        </w:rPr>
      </w:pPr>
    </w:p>
    <w:p w14:paraId="2305ECA1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Robotic pillow for insomnia</w:t>
      </w:r>
    </w:p>
    <w:p w14:paraId="15FE06E5" w14:textId="3D2B8121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Not only does this robot pillow help you fall asleep but it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also reduces anxiety and helps get rid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stress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robot analyzes 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person’s breathing rhythm and quietly adjusts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it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in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such 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way that makes it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easier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fall asleep quicker</w:t>
      </w:r>
      <w:r w:rsidR="00B67FFB">
        <w:rPr>
          <w:lang w:val="en"/>
        </w:rPr>
        <w:t>.</w:t>
      </w:r>
    </w:p>
    <w:p w14:paraId="4D5B2987" w14:textId="1F135691" w:rsidR="00B033A5" w:rsidRDefault="00B033A5" w:rsidP="00B033A5">
      <w:pPr>
        <w:rPr>
          <w:lang w:val="en"/>
        </w:rPr>
      </w:pPr>
      <w:r w:rsidRPr="00B033A5">
        <w:rPr>
          <w:lang w:val="en"/>
        </w:rPr>
        <w:t>The gadget can play relaxing sounds or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music, depending on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the user’s choice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 xml:space="preserve">The </w:t>
      </w:r>
      <w:r w:rsidRPr="00686643">
        <w:rPr>
          <w:lang w:val="en"/>
        </w:rPr>
        <w:t>pillow</w:t>
      </w:r>
      <w:hyperlink r:id="rId5" w:tgtFrame="_blank" w:history="1">
        <w:r w:rsidRPr="00B033A5">
          <w:rPr>
            <w:rStyle w:val="Hyperlink"/>
            <w:lang w:val="en"/>
          </w:rPr>
          <w:t xml:space="preserve"> </w:t>
        </w:r>
      </w:hyperlink>
      <w:r w:rsidRPr="00B033A5">
        <w:rPr>
          <w:lang w:val="en"/>
        </w:rPr>
        <w:t xml:space="preserve">costs </w:t>
      </w:r>
      <w:r w:rsidR="00DB48AD">
        <w:rPr>
          <w:lang w:val="en"/>
        </w:rPr>
        <w:t>R……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Despite the high cost, there are plenty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people who wish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order it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since insomnia is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something that many people suffer from all over the world.</w:t>
      </w:r>
    </w:p>
    <w:p w14:paraId="2D53B7E1" w14:textId="77777777" w:rsidR="000D6CCC" w:rsidRPr="00B033A5" w:rsidRDefault="000D6CCC" w:rsidP="00B033A5">
      <w:pPr>
        <w:rPr>
          <w:lang w:val="en"/>
        </w:rPr>
      </w:pPr>
    </w:p>
    <w:p w14:paraId="3D54EB92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Smart socks</w:t>
      </w:r>
    </w:p>
    <w:p w14:paraId="0364D671" w14:textId="5F9AF219" w:rsidR="00B033A5" w:rsidRDefault="00B033A5" w:rsidP="00B033A5">
      <w:pPr>
        <w:rPr>
          <w:lang w:val="en"/>
        </w:rPr>
      </w:pPr>
      <w:r w:rsidRPr="00686643">
        <w:rPr>
          <w:lang w:val="en"/>
        </w:rPr>
        <w:t>Smart socks</w:t>
      </w:r>
      <w:r w:rsidRPr="00B033A5">
        <w:rPr>
          <w:lang w:val="en"/>
        </w:rPr>
        <w:t xml:space="preserve"> are actually more accurate in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comparison with the well-known fitness wristband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gadget tracks physical activity, counts the calories burned, and even helps the user choose 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pair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athletic shoes that are perfect for him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You can wash these socks in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washing machine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price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device is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comparable to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price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a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regular fitness bracelet</w:t>
      </w:r>
      <w:r w:rsidR="000D6CCC">
        <w:rPr>
          <w:lang w:val="en"/>
        </w:rPr>
        <w:t xml:space="preserve"> </w:t>
      </w:r>
      <w:r w:rsidRPr="00B033A5">
        <w:rPr>
          <w:lang w:val="en"/>
        </w:rPr>
        <w:t xml:space="preserve">— </w:t>
      </w:r>
      <w:r w:rsidR="00DB48AD">
        <w:rPr>
          <w:lang w:val="en"/>
        </w:rPr>
        <w:t>R…..</w:t>
      </w:r>
      <w:r w:rsidRPr="00B033A5">
        <w:rPr>
          <w:lang w:val="en"/>
        </w:rPr>
        <w:t>.</w:t>
      </w:r>
    </w:p>
    <w:p w14:paraId="4EF12366" w14:textId="77777777" w:rsidR="000D6CCC" w:rsidRPr="00B033A5" w:rsidRDefault="000D6CCC" w:rsidP="00B033A5">
      <w:pPr>
        <w:rPr>
          <w:lang w:val="en"/>
        </w:rPr>
      </w:pPr>
    </w:p>
    <w:p w14:paraId="4E834E78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Innovative device for cleaning teeth</w:t>
      </w:r>
    </w:p>
    <w:p w14:paraId="4A95155F" w14:textId="25FFC710" w:rsidR="00B033A5" w:rsidRDefault="00B033A5" w:rsidP="00B033A5">
      <w:pPr>
        <w:rPr>
          <w:lang w:val="en"/>
        </w:rPr>
      </w:pPr>
      <w:r w:rsidRPr="00B033A5">
        <w:rPr>
          <w:lang w:val="en"/>
        </w:rPr>
        <w:t>Don’t be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startled by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non-standard look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toothbrush and the equally unusual device for dental floss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Their undeniable advantage is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that they allow you to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brush all your teeth in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just 6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seconds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 xml:space="preserve">Each </w:t>
      </w:r>
      <w:r w:rsidRPr="00686643">
        <w:rPr>
          <w:lang w:val="en"/>
        </w:rPr>
        <w:t xml:space="preserve">brush </w:t>
      </w:r>
      <w:r w:rsidRPr="00B033A5">
        <w:rPr>
          <w:lang w:val="en"/>
        </w:rPr>
        <w:t>is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made based on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3D-scanning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 xml:space="preserve">the oral cavity and costs </w:t>
      </w:r>
      <w:r w:rsidR="00DB48AD">
        <w:rPr>
          <w:lang w:val="en"/>
        </w:rPr>
        <w:t>R…..</w:t>
      </w:r>
      <w:r w:rsidRPr="00B033A5">
        <w:rPr>
          <w:lang w:val="en"/>
        </w:rPr>
        <w:t xml:space="preserve"> </w:t>
      </w:r>
      <w:r w:rsidR="00477333">
        <w:rPr>
          <w:lang w:val="en"/>
        </w:rPr>
        <w:t>.</w:t>
      </w:r>
    </w:p>
    <w:p w14:paraId="53E496C7" w14:textId="77777777" w:rsidR="00E94747" w:rsidRPr="00B033A5" w:rsidRDefault="00E94747" w:rsidP="00B033A5">
      <w:pPr>
        <w:rPr>
          <w:lang w:val="en"/>
        </w:rPr>
      </w:pPr>
    </w:p>
    <w:p w14:paraId="5461ADFC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Air-cleansing cushion for children</w:t>
      </w:r>
    </w:p>
    <w:p w14:paraId="0E3EF704" w14:textId="17F5BA9D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The filters built into the </w:t>
      </w:r>
      <w:r w:rsidRPr="00686643">
        <w:rPr>
          <w:lang w:val="en"/>
        </w:rPr>
        <w:t xml:space="preserve">cushion </w:t>
      </w:r>
      <w:r w:rsidRPr="00B033A5">
        <w:rPr>
          <w:lang w:val="en"/>
        </w:rPr>
        <w:t>can purify the air from automobile exhausts, gases, and soot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device creates a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kind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air bubble around the child’s head and doesn’t allow the inhalation of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harmful substances.</w:t>
      </w:r>
    </w:p>
    <w:p w14:paraId="20970C21" w14:textId="498DC04C" w:rsidR="00B033A5" w:rsidRDefault="00B033A5" w:rsidP="00B033A5">
      <w:pPr>
        <w:rPr>
          <w:lang w:val="en"/>
        </w:rPr>
      </w:pPr>
      <w:r w:rsidRPr="00B033A5">
        <w:rPr>
          <w:lang w:val="en"/>
        </w:rPr>
        <w:t>Also, the device responds to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rising levels of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dangerous gases such as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nitrogen oxide and carbon monoxide, and warns parents about it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with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mobile application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cushion will go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sale this summer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approximate cost is</w:t>
      </w:r>
      <w:r w:rsidR="00E94747">
        <w:rPr>
          <w:lang w:val="en"/>
        </w:rPr>
        <w:t xml:space="preserve"> </w:t>
      </w:r>
      <w:r w:rsidR="001846E8">
        <w:rPr>
          <w:lang w:val="en"/>
        </w:rPr>
        <w:t>R…..</w:t>
      </w:r>
      <w:r w:rsidRPr="00B033A5">
        <w:rPr>
          <w:lang w:val="en"/>
        </w:rPr>
        <w:t>.</w:t>
      </w:r>
    </w:p>
    <w:p w14:paraId="1ED9E918" w14:textId="77777777" w:rsidR="00E94747" w:rsidRPr="00B033A5" w:rsidRDefault="00E94747" w:rsidP="00B033A5">
      <w:pPr>
        <w:rPr>
          <w:lang w:val="en"/>
        </w:rPr>
      </w:pPr>
    </w:p>
    <w:p w14:paraId="5DB8FFE4" w14:textId="4E6D256D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Tent for rest in</w:t>
      </w:r>
      <w:r w:rsidR="00E94747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any convenient place</w:t>
      </w:r>
    </w:p>
    <w:p w14:paraId="37C1A6AB" w14:textId="0ED8C94C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The Swedish company that owns the idea of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creating a</w:t>
      </w:r>
      <w:r w:rsidR="00E94747">
        <w:rPr>
          <w:lang w:val="en"/>
        </w:rPr>
        <w:t xml:space="preserve"> </w:t>
      </w:r>
      <w:r w:rsidRPr="00E94747">
        <w:rPr>
          <w:lang w:val="en"/>
        </w:rPr>
        <w:t>portable tent</w:t>
      </w:r>
      <w:r w:rsidRPr="00B033A5">
        <w:rPr>
          <w:lang w:val="en"/>
        </w:rPr>
        <w:t xml:space="preserve"> admits that it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was inspired by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houses made of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pillows and blankets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— which each of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us loved as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children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Adult life is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full of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stress so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why not relax and be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alone for at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least 5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minutes?</w:t>
      </w:r>
    </w:p>
    <w:p w14:paraId="1B23B71B" w14:textId="5A7B3CB8" w:rsidR="00B033A5" w:rsidRDefault="00B033A5" w:rsidP="00B033A5">
      <w:pPr>
        <w:rPr>
          <w:lang w:val="en"/>
        </w:rPr>
      </w:pPr>
      <w:r w:rsidRPr="00B033A5">
        <w:rPr>
          <w:lang w:val="en"/>
        </w:rPr>
        <w:t>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mask for sleeping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attached to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the tent and its lower part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laid out in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such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way that you can lie down and stretch your legs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Inside, the tent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provided with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light, as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well as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holder for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tablet so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you can easily read or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watch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movie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price of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portable adult “house”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 xml:space="preserve">only </w:t>
      </w:r>
      <w:r w:rsidR="001846E8">
        <w:rPr>
          <w:lang w:val="en"/>
        </w:rPr>
        <w:t>R…..</w:t>
      </w:r>
      <w:r w:rsidRPr="00B033A5">
        <w:rPr>
          <w:lang w:val="en"/>
        </w:rPr>
        <w:t>.</w:t>
      </w:r>
    </w:p>
    <w:p w14:paraId="43870E37" w14:textId="77777777" w:rsidR="00430F7E" w:rsidRPr="00B033A5" w:rsidRDefault="00430F7E" w:rsidP="00B033A5">
      <w:pPr>
        <w:rPr>
          <w:lang w:val="en"/>
        </w:rPr>
      </w:pPr>
    </w:p>
    <w:p w14:paraId="225A8C85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Interactive fridge</w:t>
      </w:r>
    </w:p>
    <w:p w14:paraId="00ED8CFA" w14:textId="2340E052" w:rsid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Samsung’s </w:t>
      </w:r>
      <w:r w:rsidRPr="00430F7E">
        <w:rPr>
          <w:lang w:val="en"/>
        </w:rPr>
        <w:t>smart refrigerator</w:t>
      </w:r>
      <w:r w:rsidRPr="00B033A5">
        <w:rPr>
          <w:lang w:val="en"/>
        </w:rPr>
        <w:t xml:space="preserve"> photographs its content and sends the photo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the owner so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that he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knows which products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buy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He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also suggests various recipes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display makes it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possible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order ingredients online,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find out the weather,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listen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music, or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watch a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video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This smart refrigerator is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a</w:t>
      </w:r>
      <w:r w:rsidR="00430F7E">
        <w:rPr>
          <w:lang w:val="en"/>
        </w:rPr>
        <w:t xml:space="preserve"> </w:t>
      </w:r>
      <w:r w:rsidRPr="00B033A5">
        <w:rPr>
          <w:lang w:val="en"/>
        </w:rPr>
        <w:t xml:space="preserve">bit pricier than regular ones, but the </w:t>
      </w:r>
      <w:r w:rsidR="0089053D">
        <w:rPr>
          <w:lang w:val="en"/>
        </w:rPr>
        <w:t>R…..</w:t>
      </w:r>
      <w:r w:rsidRPr="00B033A5">
        <w:rPr>
          <w:lang w:val="en"/>
        </w:rPr>
        <w:t xml:space="preserve"> may be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worth spending when you consider all of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the time-saving benefits it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provides.</w:t>
      </w:r>
    </w:p>
    <w:p w14:paraId="66B58538" w14:textId="77777777" w:rsidR="00430F7E" w:rsidRPr="00B033A5" w:rsidRDefault="00430F7E" w:rsidP="00B033A5">
      <w:pPr>
        <w:rPr>
          <w:lang w:val="en"/>
        </w:rPr>
      </w:pPr>
    </w:p>
    <w:p w14:paraId="35AD3BE8" w14:textId="77777777" w:rsidR="000C6B6A" w:rsidRDefault="000C6B6A">
      <w:pPr>
        <w:rPr>
          <w:b/>
          <w:bCs/>
          <w:lang w:val="en"/>
        </w:rPr>
      </w:pPr>
      <w:r>
        <w:rPr>
          <w:b/>
          <w:bCs/>
          <w:lang w:val="en"/>
        </w:rPr>
        <w:br w:type="page"/>
      </w:r>
    </w:p>
    <w:p w14:paraId="34461492" w14:textId="2132D1F4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lastRenderedPageBreak/>
        <w:t>Device for counting calories in</w:t>
      </w:r>
      <w:r w:rsidR="00A04512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a</w:t>
      </w:r>
      <w:r w:rsidR="00A04512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prepared dish</w:t>
      </w:r>
    </w:p>
    <w:p w14:paraId="1773A8A1" w14:textId="5EB59F53" w:rsidR="00B033A5" w:rsidRDefault="00B033A5" w:rsidP="00B033A5">
      <w:pPr>
        <w:rPr>
          <w:lang w:val="en"/>
        </w:rPr>
      </w:pPr>
      <w:r w:rsidRPr="00B033A5">
        <w:rPr>
          <w:lang w:val="en"/>
        </w:rPr>
        <w:t>By</w:t>
      </w:r>
      <w:r w:rsidR="00A04512">
        <w:rPr>
          <w:lang w:val="en"/>
        </w:rPr>
        <w:t xml:space="preserve"> </w:t>
      </w:r>
      <w:r w:rsidRPr="00B033A5">
        <w:rPr>
          <w:lang w:val="en"/>
        </w:rPr>
        <w:t xml:space="preserve">its appearance, the </w:t>
      </w:r>
      <w:r w:rsidRPr="00F062E1">
        <w:rPr>
          <w:lang w:val="en"/>
        </w:rPr>
        <w:t xml:space="preserve">device </w:t>
      </w:r>
      <w:r w:rsidRPr="00B033A5">
        <w:rPr>
          <w:lang w:val="en"/>
        </w:rPr>
        <w:t>resembles a</w:t>
      </w:r>
      <w:r w:rsidR="00A04512">
        <w:rPr>
          <w:lang w:val="en"/>
        </w:rPr>
        <w:t xml:space="preserve">  </w:t>
      </w:r>
      <w:r w:rsidRPr="00B033A5">
        <w:rPr>
          <w:lang w:val="en"/>
        </w:rPr>
        <w:t>microwave oven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calculate the number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calories in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prepared dish, you need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open the door and place the plate inside; additional grinding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components and other manipulations are not required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system will independently analyze the food based 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3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criteria and will show the result 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display or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your smartphone screen.</w:t>
      </w:r>
      <w:r w:rsidR="000C6B6A">
        <w:rPr>
          <w:lang w:val="en"/>
        </w:rPr>
        <w:t xml:space="preserve">  </w:t>
      </w:r>
      <w:r w:rsidRPr="00B033A5">
        <w:rPr>
          <w:lang w:val="en"/>
        </w:rPr>
        <w:t>The device exists only at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prototype stage but we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hope that soon it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will be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available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everyone who monitors the food they eat and wants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know the exact amount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calories consumed.</w:t>
      </w:r>
    </w:p>
    <w:p w14:paraId="43EE4CF4" w14:textId="77777777" w:rsidR="00F062E1" w:rsidRPr="00B033A5" w:rsidRDefault="00F062E1" w:rsidP="00B033A5">
      <w:pPr>
        <w:rPr>
          <w:lang w:val="en"/>
        </w:rPr>
      </w:pPr>
    </w:p>
    <w:p w14:paraId="4B18E40E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Automatic ironing machine</w:t>
      </w:r>
    </w:p>
    <w:p w14:paraId="7E495552" w14:textId="25FCF8DF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This </w:t>
      </w:r>
      <w:r w:rsidRPr="00F062E1">
        <w:rPr>
          <w:lang w:val="en"/>
        </w:rPr>
        <w:t>appliance</w:t>
      </w:r>
      <w:r w:rsidRPr="00B033A5">
        <w:rPr>
          <w:lang w:val="en"/>
        </w:rPr>
        <w:t xml:space="preserve"> will take over the routine work that almost no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one likes doing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— ironing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machine will cope equally well with synthetic, natural, and delicate fabrics such as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silk or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wool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It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can work with 12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items at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same time, which will save your time considerably.</w:t>
      </w:r>
    </w:p>
    <w:p w14:paraId="5E5B2033" w14:textId="3C49D5A6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The clothes are processed by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specially designed hot press and they get dried and ironed and are then automatically exposed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outside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Sales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ironing machine haven’t started yet but despite the price of</w:t>
      </w:r>
      <w:r w:rsidR="00A04512">
        <w:rPr>
          <w:lang w:val="en"/>
        </w:rPr>
        <w:t xml:space="preserve"> </w:t>
      </w:r>
      <w:r w:rsidR="0089053D">
        <w:rPr>
          <w:lang w:val="en"/>
        </w:rPr>
        <w:t>R…..</w:t>
      </w:r>
      <w:r w:rsidRPr="00B033A5">
        <w:rPr>
          <w:lang w:val="en"/>
        </w:rPr>
        <w:t>, there is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already 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waiting list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people who want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purchase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it</w:t>
      </w:r>
      <w:r w:rsidR="00B67FFB">
        <w:rPr>
          <w:lang w:val="en"/>
        </w:rPr>
        <w:t>.</w:t>
      </w:r>
    </w:p>
    <w:p w14:paraId="68EF36A4" w14:textId="7E9A95F0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Which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these devices do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you wish you had right now?</w:t>
      </w:r>
    </w:p>
    <w:p w14:paraId="0A009DC2" w14:textId="5AB2CB8D" w:rsidR="00B033A5" w:rsidRDefault="00B033A5"/>
    <w:p w14:paraId="1837D6B0" w14:textId="21011BA3" w:rsidR="00422824" w:rsidRPr="0089053D" w:rsidRDefault="0089053D">
      <w:pPr>
        <w:rPr>
          <w:b/>
          <w:bCs/>
        </w:rPr>
      </w:pPr>
      <w:r w:rsidRPr="0089053D">
        <w:rPr>
          <w:b/>
          <w:bCs/>
        </w:rPr>
        <w:t>Robotic vacuum cleaner</w:t>
      </w:r>
    </w:p>
    <w:p w14:paraId="63B7EECF" w14:textId="22516959" w:rsidR="00422824" w:rsidRDefault="00422824"/>
    <w:p w14:paraId="12CD2387" w14:textId="77777777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 xml:space="preserve">Upgraded Robot Vacuum, best Christmas gift for family and friends </w:t>
      </w:r>
    </w:p>
    <w:p w14:paraId="62D8B733" w14:textId="73400273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Smart Path Planning: Equipped with gyroscope navigation system and an optical sensor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D900 robot vacuum can map the walking path and create an accurate map, which remembers the area it has already reached, so as to not miss a spot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Works well on hard wood floors, pet hair</w:t>
      </w:r>
      <w:r w:rsidR="000C6B6A">
        <w:rPr>
          <w:lang w:val="en-US"/>
        </w:rPr>
        <w:t>.</w:t>
      </w:r>
    </w:p>
    <w:p w14:paraId="2EF91278" w14:textId="5C03A3D4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Smart APP &amp; Voice Control: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 3 Ways to control your robot vacuum</w:t>
      </w:r>
      <w:r w:rsidR="000C6B6A">
        <w:rPr>
          <w:lang w:val="en-US"/>
        </w:rPr>
        <w:t xml:space="preserve">. </w:t>
      </w:r>
      <w:r w:rsidRPr="00422824">
        <w:rPr>
          <w:lang w:val="en-US"/>
        </w:rPr>
        <w:t xml:space="preserve"> Our smart robotic vacuum cleaner can be controlled by Amazon Alexa or Google Assistant to start or stop cleaning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With the App support and remote control, you can schedule, monitor, control, pause and customi</w:t>
      </w:r>
      <w:r w:rsidR="000C6B6A">
        <w:rPr>
          <w:lang w:val="en-US"/>
        </w:rPr>
        <w:t>s</w:t>
      </w:r>
      <w:r w:rsidRPr="00422824">
        <w:rPr>
          <w:lang w:val="en-US"/>
        </w:rPr>
        <w:t>e cleaning anywhere, anytime</w:t>
      </w:r>
      <w:r w:rsidR="000C6B6A">
        <w:rPr>
          <w:lang w:val="en-US"/>
        </w:rPr>
        <w:t>.</w:t>
      </w:r>
    </w:p>
    <w:p w14:paraId="24465180" w14:textId="477472A6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Worry-Free Cleaning: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 Included magnetic boundary strip to </w:t>
      </w:r>
      <w:r w:rsidR="000C6B6A">
        <w:rPr>
          <w:lang w:val="en-US"/>
        </w:rPr>
        <w:t>k</w:t>
      </w:r>
      <w:r w:rsidRPr="00422824">
        <w:rPr>
          <w:lang w:val="en-US"/>
        </w:rPr>
        <w:t>eep the robot vacuum away from certain areas, objects or rooms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2.7in ultra-slim body can also clears those hard-to-reach unseen motes, hidden deeply in sofas and mattresses</w:t>
      </w:r>
      <w:r w:rsidR="000C6B6A">
        <w:rPr>
          <w:lang w:val="en-US"/>
        </w:rPr>
        <w:t>.</w:t>
      </w:r>
    </w:p>
    <w:p w14:paraId="38B14F0D" w14:textId="17C5D566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1600 Max Suction Robot Vacuum: D900 robot vacuum provides 1600Pa powerful suction, easy to sucks up pet hairs, dust and thorough clean up on different floor types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The built-in 2600mAh lithium-ion battery requires only 4-5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>hrs of full charge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550ML large dust bin meets a deep cleaning from the kitchen, living room</w:t>
      </w:r>
      <w:r w:rsidR="000C6B6A">
        <w:rPr>
          <w:lang w:val="en-US"/>
        </w:rPr>
        <w:t>.</w:t>
      </w:r>
    </w:p>
    <w:p w14:paraId="05327E5E" w14:textId="740D682A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What You Will Get: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 1-Year after-sales service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A</w:t>
      </w:r>
      <w:r w:rsidR="000C6B6A">
        <w:rPr>
          <w:lang w:val="en-US"/>
        </w:rPr>
        <w:t>n</w:t>
      </w:r>
      <w:r w:rsidRPr="00422824">
        <w:rPr>
          <w:lang w:val="en-US"/>
        </w:rPr>
        <w:t xml:space="preserve"> iMartine robot vacuum cleaner, plus a completely range of robot vacuum accessories: 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4x side brushes, 1x extra high efficiency filter, 1x main brush, 1x remote control (2AAA batteries included), 1x cleaning brush, 1x charging dock, 1x adapter, 1 x Boundary strip </w:t>
      </w:r>
    </w:p>
    <w:p w14:paraId="28432F42" w14:textId="65A143B8" w:rsidR="00422824" w:rsidRDefault="00422824"/>
    <w:sectPr w:rsidR="004228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3774D"/>
    <w:multiLevelType w:val="multilevel"/>
    <w:tmpl w:val="4290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928AF"/>
    <w:multiLevelType w:val="multilevel"/>
    <w:tmpl w:val="ECB2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3A5"/>
    <w:rsid w:val="00085E5F"/>
    <w:rsid w:val="000C6B6A"/>
    <w:rsid w:val="000D6CCC"/>
    <w:rsid w:val="00177EC4"/>
    <w:rsid w:val="001846E8"/>
    <w:rsid w:val="00192F4D"/>
    <w:rsid w:val="001945E2"/>
    <w:rsid w:val="002C3B90"/>
    <w:rsid w:val="002D52EF"/>
    <w:rsid w:val="002F266D"/>
    <w:rsid w:val="002F7799"/>
    <w:rsid w:val="00422824"/>
    <w:rsid w:val="00430F7E"/>
    <w:rsid w:val="00477205"/>
    <w:rsid w:val="00477333"/>
    <w:rsid w:val="004D2D31"/>
    <w:rsid w:val="00686643"/>
    <w:rsid w:val="007749BB"/>
    <w:rsid w:val="00791F5F"/>
    <w:rsid w:val="0089053D"/>
    <w:rsid w:val="008A1F06"/>
    <w:rsid w:val="008F29A3"/>
    <w:rsid w:val="00916BFD"/>
    <w:rsid w:val="00A04512"/>
    <w:rsid w:val="00B033A5"/>
    <w:rsid w:val="00B502F0"/>
    <w:rsid w:val="00B67FFB"/>
    <w:rsid w:val="00CA7B07"/>
    <w:rsid w:val="00D4470D"/>
    <w:rsid w:val="00DB48AD"/>
    <w:rsid w:val="00E94747"/>
    <w:rsid w:val="00EF1B52"/>
    <w:rsid w:val="00F0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9B37"/>
  <w15:chartTrackingRefBased/>
  <w15:docId w15:val="{44A5BA76-F06F-40D5-9277-F1F88B30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3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2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249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5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2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3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6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46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2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1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9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806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0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3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7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09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2024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8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mazon.com/ReTimer-Light-Therapy-Glasses-Generation/dp/B01GGN0P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Du Toit &amp; Van der Merwe</cp:lastModifiedBy>
  <cp:revision>22</cp:revision>
  <dcterms:created xsi:type="dcterms:W3CDTF">2020-06-27T13:26:00Z</dcterms:created>
  <dcterms:modified xsi:type="dcterms:W3CDTF">2020-06-27T19:34:00Z</dcterms:modified>
</cp:coreProperties>
</file>