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E055" w14:textId="77777777" w:rsidR="00640874" w:rsidRPr="00640874" w:rsidRDefault="00640874" w:rsidP="00640874">
      <w:pPr>
        <w:rPr>
          <w:b/>
          <w:bCs/>
          <w:sz w:val="24"/>
          <w:szCs w:val="24"/>
          <w:lang w:val="en-GB"/>
        </w:rPr>
      </w:pPr>
      <w:r w:rsidRPr="00640874">
        <w:rPr>
          <w:b/>
          <w:bCs/>
          <w:sz w:val="24"/>
          <w:szCs w:val="24"/>
          <w:lang w:val="en-GB"/>
        </w:rPr>
        <w:t>STRIVING FOR QUALITY HEALTHCARE AT MANAGED COST</w:t>
      </w:r>
    </w:p>
    <w:p w14:paraId="296A17FD" w14:textId="77777777" w:rsidR="00640874" w:rsidRPr="00640874" w:rsidRDefault="00640874" w:rsidP="00640874">
      <w:pPr>
        <w:rPr>
          <w:sz w:val="24"/>
          <w:szCs w:val="24"/>
          <w:lang w:val="en-GB"/>
        </w:rPr>
      </w:pPr>
    </w:p>
    <w:p w14:paraId="6627092B" w14:textId="77777777" w:rsidR="00640874" w:rsidRPr="00640874" w:rsidRDefault="00640874" w:rsidP="00640874">
      <w:pPr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A chronic illness refers to any illness which requires medication on an ongoing basis for longer than three months.  Should you or one of your dependants suffer from a chronic illness you need to:</w:t>
      </w:r>
    </w:p>
    <w:p w14:paraId="0297A2AC" w14:textId="77777777" w:rsidR="00640874" w:rsidRPr="00640874" w:rsidRDefault="00640874" w:rsidP="00640874">
      <w:pPr>
        <w:rPr>
          <w:sz w:val="24"/>
          <w:szCs w:val="24"/>
          <w:lang w:val="en-GB"/>
        </w:rPr>
      </w:pPr>
    </w:p>
    <w:p w14:paraId="5ADE8271" w14:textId="00B74FF7" w:rsidR="00A845C2" w:rsidRPr="00640874" w:rsidRDefault="00A845C2" w:rsidP="00A845C2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1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>Personally complete the Applicant's Copy of the Medicine Benefit Application Form (MBA).  Please note that each applicant must complete a separate Medicine Benefit Application Form.  Please do not forget to complete and sign the back page of the form.</w:t>
      </w:r>
    </w:p>
    <w:p w14:paraId="06B1762F" w14:textId="77777777" w:rsidR="00640874" w:rsidRPr="00640874" w:rsidRDefault="00640874" w:rsidP="00640874">
      <w:pPr>
        <w:ind w:left="720" w:hanging="720"/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2.</w:t>
      </w:r>
      <w:r w:rsidRPr="00640874">
        <w:rPr>
          <w:sz w:val="24"/>
          <w:szCs w:val="24"/>
          <w:lang w:val="en-GB"/>
        </w:rPr>
        <w:tab/>
        <w:t>Make an appointment with your Doctor.  Please note that only one practitioner may complete the Doctor's Copy of the MBA - as a rule this doctor should be your general practitioner.</w:t>
      </w:r>
    </w:p>
    <w:p w14:paraId="610F9FFF" w14:textId="77777777" w:rsidR="00640874" w:rsidRPr="00640874" w:rsidRDefault="00640874" w:rsidP="00640874">
      <w:pPr>
        <w:rPr>
          <w:sz w:val="24"/>
          <w:szCs w:val="24"/>
          <w:lang w:val="en-GB"/>
        </w:rPr>
      </w:pPr>
    </w:p>
    <w:p w14:paraId="0D632DF5" w14:textId="336BC67B" w:rsidR="00A845C2" w:rsidRPr="00640874" w:rsidRDefault="00A845C2" w:rsidP="00A845C2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3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>When visiting your Doctor, please hand him the sealed envelope addressed to "The Attending Medical Practitioner".</w:t>
      </w:r>
    </w:p>
    <w:p w14:paraId="30E6D7DD" w14:textId="77777777" w:rsidR="00A845C2" w:rsidRPr="00640874" w:rsidRDefault="00A845C2" w:rsidP="00A845C2">
      <w:pPr>
        <w:rPr>
          <w:sz w:val="24"/>
          <w:szCs w:val="24"/>
          <w:lang w:val="en-GB"/>
        </w:rPr>
      </w:pPr>
    </w:p>
    <w:p w14:paraId="1FCE5881" w14:textId="428C305A" w:rsidR="00A845C2" w:rsidRPr="00640874" w:rsidRDefault="00A845C2" w:rsidP="00A845C2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4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>Upon acceptance onto the Medi-Serve Programme you, and your Doctor will be advised in writing.</w:t>
      </w:r>
    </w:p>
    <w:p w14:paraId="4A261924" w14:textId="77777777" w:rsidR="00A845C2" w:rsidRPr="00640874" w:rsidRDefault="00A845C2" w:rsidP="00A845C2">
      <w:pPr>
        <w:rPr>
          <w:sz w:val="24"/>
          <w:szCs w:val="24"/>
          <w:lang w:val="en-GB"/>
        </w:rPr>
      </w:pPr>
    </w:p>
    <w:p w14:paraId="6ED733DD" w14:textId="65028A1F" w:rsidR="00A845C2" w:rsidRDefault="00A845C2" w:rsidP="000030C4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5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 xml:space="preserve">Should your Doctor wish to dispense your medication himself, he would need to apply the 20% discount and submit the Medi-Serve Prescription/Claim Forms directly </w:t>
      </w:r>
    </w:p>
    <w:p w14:paraId="2D79AA9E" w14:textId="2F9343B2" w:rsidR="000030C4" w:rsidRDefault="000030C4" w:rsidP="000030C4">
      <w:pPr>
        <w:ind w:left="720" w:hanging="720"/>
        <w:rPr>
          <w:sz w:val="24"/>
          <w:szCs w:val="24"/>
          <w:lang w:val="en-GB"/>
        </w:rPr>
      </w:pPr>
    </w:p>
    <w:p w14:paraId="3F98C467" w14:textId="77777777" w:rsidR="000030C4" w:rsidRPr="00640874" w:rsidRDefault="000030C4" w:rsidP="000030C4">
      <w:pPr>
        <w:ind w:left="720" w:hanging="720"/>
        <w:rPr>
          <w:sz w:val="24"/>
          <w:szCs w:val="24"/>
          <w:lang w:val="en-GB"/>
        </w:rPr>
      </w:pPr>
    </w:p>
    <w:p w14:paraId="50E177A7" w14:textId="77777777" w:rsidR="000030C4" w:rsidRPr="000030C4" w:rsidRDefault="000030C4" w:rsidP="000030C4">
      <w:pPr>
        <w:tabs>
          <w:tab w:val="left" w:pos="540"/>
        </w:tabs>
        <w:rPr>
          <w:rFonts w:eastAsia="Times New Roman" w:cs="Times New Roman"/>
          <w:sz w:val="23"/>
          <w:szCs w:val="23"/>
          <w:lang w:val="en-US"/>
        </w:rPr>
      </w:pPr>
      <w:r w:rsidRPr="000030C4">
        <w:rPr>
          <w:rFonts w:eastAsia="Times New Roman" w:cs="Times New Roman"/>
          <w:sz w:val="23"/>
          <w:szCs w:val="23"/>
          <w:lang w:val="en-US"/>
        </w:rPr>
        <w:t>STANDARD MONTHLY PREMIUMS</w:t>
      </w:r>
    </w:p>
    <w:p w14:paraId="74B830B5" w14:textId="77777777" w:rsidR="000030C4" w:rsidRPr="000030C4" w:rsidRDefault="000030C4" w:rsidP="000030C4">
      <w:pPr>
        <w:tabs>
          <w:tab w:val="left" w:pos="540"/>
        </w:tabs>
        <w:rPr>
          <w:rFonts w:eastAsia="Times New Roman" w:cs="Times New Roman"/>
          <w:sz w:val="20"/>
          <w:szCs w:val="20"/>
          <w:lang w:val="en-US"/>
        </w:rPr>
      </w:pPr>
    </w:p>
    <w:p w14:paraId="5931974C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INCOME</w:t>
      </w:r>
      <w:r w:rsidRPr="000030C4">
        <w:rPr>
          <w:rFonts w:eastAsia="Times New Roman" w:cs="Times New Roman"/>
          <w:lang w:val="en-US"/>
        </w:rPr>
        <w:tab/>
        <w:t>L</w:t>
      </w:r>
      <w:r w:rsidRPr="000030C4">
        <w:rPr>
          <w:rFonts w:eastAsia="Times New Roman" w:cs="Times New Roman"/>
          <w:lang w:val="en-US"/>
        </w:rPr>
        <w:tab/>
        <w:t>L1</w:t>
      </w:r>
      <w:r w:rsidRPr="000030C4">
        <w:rPr>
          <w:rFonts w:eastAsia="Times New Roman" w:cs="Times New Roman"/>
          <w:lang w:val="en-US"/>
        </w:rPr>
        <w:tab/>
        <w:t>L2</w:t>
      </w:r>
    </w:p>
    <w:p w14:paraId="5E862F13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sz w:val="20"/>
          <w:szCs w:val="20"/>
          <w:lang w:val="en-US"/>
        </w:rPr>
      </w:pPr>
    </w:p>
    <w:p w14:paraId="5CC8DE64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Up to R   700</w:t>
      </w:r>
      <w:r w:rsidRPr="000030C4">
        <w:rPr>
          <w:rFonts w:eastAsia="Times New Roman" w:cs="Times New Roman"/>
          <w:lang w:val="en-US"/>
        </w:rPr>
        <w:tab/>
        <w:t>R188</w:t>
      </w:r>
      <w:r w:rsidRPr="000030C4">
        <w:rPr>
          <w:rFonts w:eastAsia="Times New Roman" w:cs="Times New Roman"/>
          <w:lang w:val="en-US"/>
        </w:rPr>
        <w:tab/>
        <w:t>R423</w:t>
      </w:r>
      <w:r w:rsidRPr="000030C4">
        <w:rPr>
          <w:rFonts w:eastAsia="Times New Roman" w:cs="Times New Roman"/>
          <w:lang w:val="en-US"/>
        </w:rPr>
        <w:tab/>
        <w:t>R378</w:t>
      </w:r>
    </w:p>
    <w:p w14:paraId="21089126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Up to R1 000</w:t>
      </w:r>
      <w:r w:rsidRPr="000030C4">
        <w:rPr>
          <w:rFonts w:eastAsia="Times New Roman" w:cs="Times New Roman"/>
          <w:lang w:val="en-US"/>
        </w:rPr>
        <w:tab/>
        <w:t>R358</w:t>
      </w:r>
      <w:r w:rsidRPr="000030C4">
        <w:rPr>
          <w:rFonts w:eastAsia="Times New Roman" w:cs="Times New Roman"/>
          <w:lang w:val="en-US"/>
        </w:rPr>
        <w:tab/>
        <w:t>R665</w:t>
      </w:r>
      <w:r w:rsidRPr="000030C4">
        <w:rPr>
          <w:rFonts w:eastAsia="Times New Roman" w:cs="Times New Roman"/>
          <w:lang w:val="en-US"/>
        </w:rPr>
        <w:tab/>
        <w:t>R605</w:t>
      </w:r>
    </w:p>
    <w:p w14:paraId="60B52B14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Up to R1 400</w:t>
      </w:r>
      <w:r w:rsidRPr="000030C4">
        <w:rPr>
          <w:rFonts w:eastAsia="Times New Roman" w:cs="Times New Roman"/>
          <w:lang w:val="en-US"/>
        </w:rPr>
        <w:tab/>
        <w:t>R421</w:t>
      </w:r>
      <w:r w:rsidRPr="000030C4">
        <w:rPr>
          <w:rFonts w:eastAsia="Times New Roman" w:cs="Times New Roman"/>
          <w:lang w:val="en-US"/>
        </w:rPr>
        <w:tab/>
        <w:t>R754</w:t>
      </w:r>
      <w:r w:rsidRPr="000030C4">
        <w:rPr>
          <w:rFonts w:eastAsia="Times New Roman" w:cs="Times New Roman"/>
          <w:lang w:val="en-US"/>
        </w:rPr>
        <w:tab/>
        <w:t>R692</w:t>
      </w:r>
    </w:p>
    <w:p w14:paraId="21429B06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Up to R2 000</w:t>
      </w:r>
      <w:r w:rsidRPr="000030C4">
        <w:rPr>
          <w:rFonts w:eastAsia="Times New Roman" w:cs="Times New Roman"/>
          <w:lang w:val="en-US"/>
        </w:rPr>
        <w:tab/>
        <w:t>R486</w:t>
      </w:r>
      <w:r w:rsidRPr="000030C4">
        <w:rPr>
          <w:rFonts w:eastAsia="Times New Roman" w:cs="Times New Roman"/>
          <w:lang w:val="en-US"/>
        </w:rPr>
        <w:tab/>
        <w:t>R845</w:t>
      </w:r>
      <w:r w:rsidRPr="000030C4">
        <w:rPr>
          <w:rFonts w:eastAsia="Times New Roman" w:cs="Times New Roman"/>
          <w:lang w:val="en-US"/>
        </w:rPr>
        <w:tab/>
        <w:t>R780</w:t>
      </w:r>
    </w:p>
    <w:p w14:paraId="01143CE8" w14:textId="77777777" w:rsidR="00916BFD" w:rsidRPr="00640874" w:rsidRDefault="00916BFD">
      <w:pPr>
        <w:rPr>
          <w:sz w:val="24"/>
          <w:szCs w:val="24"/>
        </w:rPr>
      </w:pPr>
    </w:p>
    <w:sectPr w:rsidR="00916BFD" w:rsidRPr="006408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874"/>
    <w:rsid w:val="000030C4"/>
    <w:rsid w:val="00085E5F"/>
    <w:rsid w:val="00640874"/>
    <w:rsid w:val="00907691"/>
    <w:rsid w:val="00916BFD"/>
    <w:rsid w:val="00A8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B2A8B"/>
  <w15:chartTrackingRefBased/>
  <w15:docId w15:val="{F8A7AA05-6A32-4077-9F66-CC296F8D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4</cp:revision>
  <dcterms:created xsi:type="dcterms:W3CDTF">2020-01-29T13:18:00Z</dcterms:created>
  <dcterms:modified xsi:type="dcterms:W3CDTF">2020-08-04T21:43:00Z</dcterms:modified>
</cp:coreProperties>
</file>